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D6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关于</w:t>
      </w:r>
      <w:r>
        <w:rPr>
          <w:rFonts w:hint="eastAsia" w:ascii="黑体" w:hAnsi="黑体" w:eastAsia="黑体" w:cs="黑体"/>
          <w:sz w:val="44"/>
          <w:szCs w:val="44"/>
        </w:rPr>
        <w:t>天津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日报</w:t>
      </w:r>
      <w:r>
        <w:rPr>
          <w:rFonts w:hint="eastAsia" w:ascii="黑体" w:hAnsi="黑体" w:eastAsia="黑体" w:cs="黑体"/>
          <w:sz w:val="44"/>
          <w:szCs w:val="44"/>
        </w:rPr>
        <w:t>印务股份有限公司</w:t>
      </w:r>
    </w:p>
    <w:p w14:paraId="2F34C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44"/>
          <w:szCs w:val="44"/>
          <w:lang w:val="en-US" w:eastAsia="zh-CN"/>
        </w:rPr>
        <w:t>厂区树木移植</w:t>
      </w:r>
      <w:r>
        <w:rPr>
          <w:rFonts w:hint="eastAsia" w:ascii="黑体" w:hAnsi="黑体" w:eastAsia="黑体" w:cs="黑体"/>
          <w:b w:val="0"/>
          <w:bCs/>
          <w:color w:val="auto"/>
          <w:sz w:val="44"/>
          <w:szCs w:val="44"/>
          <w:lang w:val="en-US"/>
        </w:rPr>
        <w:t>项目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的招标公示</w:t>
      </w:r>
    </w:p>
    <w:p w14:paraId="4EB26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 w:firstLineChars="0"/>
        <w:textAlignment w:val="auto"/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p w14:paraId="05A16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一、项目名称：</w:t>
      </w:r>
    </w:p>
    <w:p w14:paraId="574C4B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天津日报印务股份有限公司厂区树木移植项目</w:t>
      </w:r>
    </w:p>
    <w:p w14:paraId="1758D8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二、项目需求</w:t>
      </w:r>
    </w:p>
    <w:p w14:paraId="0BEB1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项目需求书可提供纸质版。</w:t>
      </w:r>
    </w:p>
    <w:p w14:paraId="3D9A9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三、资格要求：</w:t>
      </w:r>
    </w:p>
    <w:p w14:paraId="56E3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投标单位应是已取得一定的资质与业绩的法人。投标单位应在竞价时提交上述有效的资格证明资料。</w:t>
      </w:r>
    </w:p>
    <w:p w14:paraId="1C66B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四、投标单位在全部满足项目要求，且符合采购需求、质量和服务相等的前提下，报价最低的投标单位即为委托单位。</w:t>
      </w:r>
    </w:p>
    <w:p w14:paraId="3829A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五、本次投标由天津日报印务股份有限公司内部评审。评审过程本着公平、公正、友好的原则进行。</w:t>
      </w:r>
    </w:p>
    <w:p w14:paraId="7E1A1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六、勘察现场时间：2025年10月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日—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11月2日。</w:t>
      </w:r>
    </w:p>
    <w:p w14:paraId="51AD3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七、公示时间：202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年10月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9日—202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年10月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日。</w:t>
      </w:r>
    </w:p>
    <w:p w14:paraId="5AC74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八、需求书领取时间：202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年10月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日至202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年10月1日止。</w:t>
      </w:r>
    </w:p>
    <w:p w14:paraId="0C265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九、联系单位：天津日报印务股份有限公司</w:t>
      </w:r>
    </w:p>
    <w:p w14:paraId="3BE2A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　  地　　址：天津市西青经济开发区兴华十支路八号</w:t>
      </w:r>
    </w:p>
    <w:p w14:paraId="49C05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 系 人：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魏欣悦</w:t>
      </w:r>
    </w:p>
    <w:p w14:paraId="25A83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联系电话：83988800—80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47</w:t>
      </w:r>
      <w:bookmarkStart w:id="0" w:name="_GoBack"/>
      <w:bookmarkEnd w:id="0"/>
    </w:p>
    <w:p w14:paraId="6D9B8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邮政编码：300385</w:t>
      </w:r>
    </w:p>
    <w:p w14:paraId="145B6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40" w:firstLineChars="23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物业环保部</w:t>
      </w:r>
    </w:p>
    <w:p w14:paraId="769AA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60" w:firstLineChars="2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2025年10月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sectPr>
      <w:pgSz w:w="11906" w:h="16838"/>
      <w:pgMar w:top="2041" w:right="1559" w:bottom="1701" w:left="155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iMDdiMGMxMThjNWM0YTZkM2E2MTk4NDZkNGZlMTUifQ=="/>
  </w:docVars>
  <w:rsids>
    <w:rsidRoot w:val="00000000"/>
    <w:rsid w:val="00475304"/>
    <w:rsid w:val="0AAE3966"/>
    <w:rsid w:val="120C7C36"/>
    <w:rsid w:val="14157009"/>
    <w:rsid w:val="174B2E61"/>
    <w:rsid w:val="20EE352D"/>
    <w:rsid w:val="22477BB3"/>
    <w:rsid w:val="227D154F"/>
    <w:rsid w:val="25145B61"/>
    <w:rsid w:val="2A2A45BB"/>
    <w:rsid w:val="33B715BA"/>
    <w:rsid w:val="3586402F"/>
    <w:rsid w:val="36C81AF2"/>
    <w:rsid w:val="3C077347"/>
    <w:rsid w:val="3C7F0650"/>
    <w:rsid w:val="3F6F2C65"/>
    <w:rsid w:val="41156398"/>
    <w:rsid w:val="50635FF7"/>
    <w:rsid w:val="5CB66160"/>
    <w:rsid w:val="5F5A1293"/>
    <w:rsid w:val="615F7991"/>
    <w:rsid w:val="64A5151D"/>
    <w:rsid w:val="73C14396"/>
    <w:rsid w:val="772A00CD"/>
    <w:rsid w:val="782505F0"/>
    <w:rsid w:val="7F0363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b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404</Characters>
  <Lines>0</Lines>
  <Paragraphs>0</Paragraphs>
  <TotalTime>3</TotalTime>
  <ScaleCrop>false</ScaleCrop>
  <LinksUpToDate>false</LinksUpToDate>
  <CharactersWithSpaces>413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2022-11-08T06:34:00Z</dcterms:created>
  <dc:creator>Dell</dc:creator>
  <cp:lastModifiedBy>峰</cp:lastModifiedBy>
  <cp:lastPrinted>2023-02-21T01:58:00Z</cp:lastPrinted>
  <dcterms:modified xsi:type="dcterms:W3CDTF">2025-10-29T08:06:24Z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7D510DDEA10F42A5986D7BD675BB4E0E_13</vt:lpwstr>
  </property>
  <property fmtid="{D5CDD505-2E9C-101B-9397-08002B2CF9AE}" pid="4" name="KSOTemplateDocerSaveRecord">
    <vt:lpwstr>eyJoZGlkIjoiMzFiMDdiMGMxMThjNWM0YTZkM2E2MTk4NDZkNGZlMTUiLCJ1c2VySWQiOiIzNzcwNTk4ODEifQ==</vt:lpwstr>
  </property>
</Properties>
</file>